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C0AE7" w14:textId="77777777" w:rsidR="006545C8" w:rsidRDefault="006545C8" w:rsidP="006545C8">
      <w:pPr>
        <w:suppressAutoHyphens/>
        <w:autoSpaceDN w:val="0"/>
        <w:spacing w:line="240" w:lineRule="auto"/>
        <w:rPr>
          <w:rFonts w:ascii="Times New Roman" w:eastAsia="Calibri" w:hAnsi="Times New Roman" w:cs="Times New Roman"/>
          <w:kern w:val="3"/>
          <w14:ligatures w14:val="none"/>
        </w:rPr>
      </w:pPr>
    </w:p>
    <w:p w14:paraId="39DB2A77" w14:textId="77777777" w:rsidR="006545C8" w:rsidRDefault="006545C8" w:rsidP="006545C8">
      <w:pPr>
        <w:suppressAutoHyphens/>
        <w:autoSpaceDN w:val="0"/>
        <w:spacing w:line="240" w:lineRule="auto"/>
        <w:rPr>
          <w:rFonts w:ascii="Times New Roman" w:eastAsia="Calibri" w:hAnsi="Times New Roman" w:cs="Times New Roman"/>
          <w:kern w:val="3"/>
          <w14:ligatures w14:val="none"/>
        </w:rPr>
      </w:pPr>
    </w:p>
    <w:p w14:paraId="27F8FC4F" w14:textId="2FDE89C7" w:rsidR="006545C8" w:rsidRDefault="006545C8" w:rsidP="006545C8">
      <w:pPr>
        <w:autoSpaceDN w:val="0"/>
        <w:spacing w:after="0" w:line="254" w:lineRule="auto"/>
        <w:rPr>
          <w:rFonts w:ascii="Calibri" w:eastAsia="Calibri" w:hAnsi="Calibri" w:cs="Times New Roman"/>
          <w:kern w:val="3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593A3D" wp14:editId="60B2366B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418032148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F43DD1" w14:textId="77777777" w:rsidR="006545C8" w:rsidRDefault="006545C8" w:rsidP="006545C8">
      <w:pPr>
        <w:autoSpaceDN w:val="0"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REPUBLIKA HRVATSKA</w:t>
      </w:r>
    </w:p>
    <w:p w14:paraId="4E4413A4" w14:textId="77777777" w:rsidR="00386D4E" w:rsidRDefault="006545C8" w:rsidP="002C583F">
      <w:pPr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DJEČJI VRTIĆ TOČKICA</w:t>
      </w:r>
    </w:p>
    <w:p w14:paraId="3D6F9E6F" w14:textId="4F449642" w:rsidR="000F1A9A" w:rsidRDefault="00386D4E" w:rsidP="002C583F">
      <w:pPr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TRNOVEC</w:t>
      </w:r>
      <w:r w:rsid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 w:rsid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UPRAVNO VIJEĆE</w:t>
      </w:r>
    </w:p>
    <w:p w14:paraId="08ED83EE" w14:textId="79FDE555" w:rsidR="002C583F" w:rsidRPr="002C583F" w:rsidRDefault="006545C8" w:rsidP="002C583F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 w:rsidR="002C583F" w:rsidRPr="002C583F">
        <w:rPr>
          <w:rFonts w:ascii="Times New Roman" w:eastAsia="Times New Roman" w:hAnsi="Times New Roman"/>
          <w:kern w:val="0"/>
          <w:lang w:eastAsia="hr-HR"/>
        </w:rPr>
        <w:t>KLASA: 007-01/26-01/</w:t>
      </w:r>
      <w:r w:rsidR="00386D4E">
        <w:rPr>
          <w:rFonts w:ascii="Times New Roman" w:eastAsia="Times New Roman" w:hAnsi="Times New Roman"/>
          <w:kern w:val="0"/>
          <w:lang w:eastAsia="hr-HR"/>
        </w:rPr>
        <w:t>06</w:t>
      </w:r>
    </w:p>
    <w:p w14:paraId="1AEAEDD2" w14:textId="7E135356" w:rsidR="002C583F" w:rsidRPr="002C583F" w:rsidRDefault="002C583F" w:rsidP="002C583F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  <w:r w:rsidRPr="002C583F">
        <w:rPr>
          <w:rFonts w:ascii="Times New Roman" w:eastAsia="Times New Roman" w:hAnsi="Times New Roman"/>
          <w:kern w:val="0"/>
          <w:lang w:eastAsia="hr-HR"/>
        </w:rPr>
        <w:t>URBROJ:2186-29-1-05-26-</w:t>
      </w:r>
      <w:r w:rsidR="00386D4E">
        <w:rPr>
          <w:rFonts w:ascii="Times New Roman" w:eastAsia="Times New Roman" w:hAnsi="Times New Roman"/>
          <w:kern w:val="0"/>
          <w:lang w:eastAsia="hr-HR"/>
        </w:rPr>
        <w:t>17</w:t>
      </w:r>
    </w:p>
    <w:p w14:paraId="41B25925" w14:textId="77777777" w:rsidR="002C583F" w:rsidRPr="002C583F" w:rsidRDefault="002C583F" w:rsidP="002C583F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  <w:r w:rsidRPr="002C583F">
        <w:rPr>
          <w:rFonts w:ascii="Times New Roman" w:eastAsia="Times New Roman" w:hAnsi="Times New Roman"/>
          <w:kern w:val="0"/>
          <w:lang w:eastAsia="hr-HR"/>
        </w:rPr>
        <w:t>Trnovec, 01. kolovoz 2026.</w:t>
      </w:r>
    </w:p>
    <w:p w14:paraId="1D02A191" w14:textId="7212C1B2" w:rsidR="009244A3" w:rsidRPr="006545C8" w:rsidRDefault="009244A3" w:rsidP="002C583F">
      <w:pPr>
        <w:spacing w:after="0" w:line="254" w:lineRule="auto"/>
        <w:rPr>
          <w:rFonts w:ascii="Times New Roman" w:hAnsi="Times New Roman" w:cs="Times New Roman"/>
        </w:rPr>
      </w:pPr>
    </w:p>
    <w:p w14:paraId="41ED988A" w14:textId="2955E359" w:rsidR="006545C8" w:rsidRDefault="006545C8" w:rsidP="00386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članka </w:t>
      </w:r>
      <w:r w:rsidR="00386D4E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38.</w:t>
      </w:r>
      <w:r w:rsidR="00386D4E" w:rsidRPr="00E31851">
        <w:rPr>
          <w:color w:val="000000"/>
        </w:rPr>
        <w:t xml:space="preserve"> </w:t>
      </w:r>
      <w:r w:rsidR="00386D4E" w:rsidRPr="00326F4E">
        <w:rPr>
          <w:rFonts w:ascii="Times New Roman" w:hAnsi="Times New Roman" w:cs="Times New Roman"/>
          <w:color w:val="000000"/>
        </w:rPr>
        <w:t>Statuta dječjeg vrtića Točkica Trnovec, Upravno vijeće dječjeg vrtića Točkica Trnovec</w:t>
      </w:r>
      <w:r w:rsidR="00386D4E" w:rsidRPr="00326F4E">
        <w:rPr>
          <w:rFonts w:ascii="Times New Roman" w:hAnsi="Times New Roman" w:cs="Times New Roman"/>
        </w:rPr>
        <w:t xml:space="preserve"> (KLASA: 007-01/26-01/01 URBROJ: 2186-29-01-05-26-8 od 13. srpnja 2026.)</w:t>
      </w:r>
      <w:r w:rsidR="00386D4E">
        <w:t xml:space="preserve"> </w:t>
      </w:r>
      <w:r w:rsidR="00386D4E"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članka </w:t>
      </w:r>
      <w:r w:rsidR="00386D4E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7.</w:t>
      </w:r>
      <w:r w:rsidR="00386D4E"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Pravilnika o upisu i mjerilima upisa djece u Dječji vrtić Točkica</w:t>
      </w:r>
      <w:r w:rsid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386D4E" w:rsidRPr="00326F4E">
        <w:rPr>
          <w:rFonts w:ascii="Times New Roman" w:hAnsi="Times New Roman" w:cs="Times New Roman"/>
        </w:rPr>
        <w:t>(KLASA: 007-01/26-01/0</w:t>
      </w:r>
      <w:r w:rsidR="00386D4E">
        <w:rPr>
          <w:rFonts w:ascii="Times New Roman" w:hAnsi="Times New Roman" w:cs="Times New Roman"/>
        </w:rPr>
        <w:t>4</w:t>
      </w:r>
      <w:r w:rsidR="00386D4E" w:rsidRPr="00326F4E">
        <w:rPr>
          <w:rFonts w:ascii="Times New Roman" w:hAnsi="Times New Roman" w:cs="Times New Roman"/>
        </w:rPr>
        <w:t xml:space="preserve"> URBROJ: 2186-29-01-05-26-</w:t>
      </w:r>
      <w:r w:rsidR="00386D4E">
        <w:rPr>
          <w:rFonts w:ascii="Times New Roman" w:hAnsi="Times New Roman" w:cs="Times New Roman"/>
        </w:rPr>
        <w:t>11</w:t>
      </w:r>
      <w:r w:rsidR="00386D4E" w:rsidRPr="00326F4E">
        <w:rPr>
          <w:rFonts w:ascii="Times New Roman" w:hAnsi="Times New Roman" w:cs="Times New Roman"/>
        </w:rPr>
        <w:t xml:space="preserve"> od </w:t>
      </w:r>
      <w:r w:rsidR="00386D4E">
        <w:rPr>
          <w:rFonts w:ascii="Times New Roman" w:hAnsi="Times New Roman" w:cs="Times New Roman"/>
        </w:rPr>
        <w:t>08</w:t>
      </w:r>
      <w:r w:rsidR="00386D4E" w:rsidRPr="00326F4E">
        <w:rPr>
          <w:rFonts w:ascii="Times New Roman" w:hAnsi="Times New Roman" w:cs="Times New Roman"/>
        </w:rPr>
        <w:t>. srpnja 2026.)</w:t>
      </w:r>
      <w:r w:rsidR="00386D4E">
        <w:rPr>
          <w:rFonts w:ascii="Times New Roman" w:hAnsi="Times New Roman" w:cs="Times New Roman"/>
        </w:rPr>
        <w:t>,</w:t>
      </w:r>
      <w:r w:rsidR="00386D4E">
        <w:t xml:space="preserve"> 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Upravno vijeće Dječjeg vrtića Točkica na </w:t>
      </w:r>
      <w:r w:rsid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4. 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sjednici održanoj </w:t>
      </w:r>
      <w:r w:rsidR="002C583F" w:rsidRP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01.</w:t>
      </w:r>
      <w:r w:rsid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2C583F" w:rsidRP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kolovoza</w:t>
      </w:r>
      <w:r w:rsidRP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2026. godine</w:t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,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donosi sljedeću</w:t>
      </w:r>
    </w:p>
    <w:p w14:paraId="0FD59A41" w14:textId="77777777" w:rsidR="006545C8" w:rsidRDefault="006545C8" w:rsidP="00386D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E98F8B3" w14:textId="77777777" w:rsidR="006545C8" w:rsidRPr="006545C8" w:rsidRDefault="006545C8" w:rsidP="006545C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301B22F" w14:textId="5EFF8800" w:rsidR="006545C8" w:rsidRDefault="006545C8" w:rsidP="0038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ODLUKU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   </w:t>
      </w:r>
      <w:r w:rsidRP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prihvaćenim zahtjevima za upis djece u pedagošku godinu 2026./2027.</w:t>
      </w:r>
    </w:p>
    <w:p w14:paraId="0847B155" w14:textId="77777777" w:rsidR="006545C8" w:rsidRDefault="006545C8" w:rsidP="006545C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7F212DBB" w14:textId="77777777" w:rsidR="006545C8" w:rsidRPr="006545C8" w:rsidRDefault="006545C8" w:rsidP="006545C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9DED5CF" w14:textId="77777777" w:rsidR="006545C8" w:rsidRDefault="006545C8" w:rsidP="006545C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1.</w:t>
      </w:r>
    </w:p>
    <w:p w14:paraId="1738D0B9" w14:textId="77777777" w:rsidR="002C583F" w:rsidRPr="002C583F" w:rsidRDefault="006545C8" w:rsidP="00386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Pri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h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vaćaju se zahtjevi za upis u Dječji vrtić Točkica za djecu koja su ispunila uvjete za upis</w:t>
      </w:r>
      <w:r w:rsid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sukladno </w:t>
      </w:r>
      <w:r w:rsidR="002C583F" w:rsidRP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Pravilniku o upisu i mjerilima upisa djece u Dječji vrtić Točkica.</w:t>
      </w:r>
    </w:p>
    <w:p w14:paraId="5DAAB722" w14:textId="77777777" w:rsidR="006545C8" w:rsidRPr="006545C8" w:rsidRDefault="006545C8" w:rsidP="006545C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0B6F0B8" w14:textId="77777777" w:rsidR="006545C8" w:rsidRDefault="006545C8" w:rsidP="006545C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2.</w:t>
      </w:r>
    </w:p>
    <w:p w14:paraId="221A007F" w14:textId="577E27A2" w:rsidR="006545C8" w:rsidRDefault="006545C8" w:rsidP="00386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Popis prihvaćenih zahtjeva (prem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redno</w:t>
      </w:r>
      <w:r w:rsidR="00497AE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broju i 5 zadnjih znamenaka OIB-a prijavljenog djeteta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čini sastavni dio ove Odluke (Prilog 1.).</w:t>
      </w:r>
    </w:p>
    <w:p w14:paraId="64639D44" w14:textId="77777777" w:rsidR="006545C8" w:rsidRPr="006545C8" w:rsidRDefault="006545C8" w:rsidP="006545C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8B3F95F" w14:textId="0AD69F4C" w:rsidR="00386D4E" w:rsidRDefault="006545C8" w:rsidP="00386D4E">
      <w:pPr>
        <w:spacing w:after="0" w:line="240" w:lineRule="auto"/>
        <w:ind w:firstLine="14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                                                             </w:t>
      </w:r>
      <w:r w:rsidRP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3.</w:t>
      </w:r>
    </w:p>
    <w:p w14:paraId="2022AD02" w14:textId="72D5BB8E" w:rsidR="00386D4E" w:rsidRDefault="006545C8" w:rsidP="00386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Roditelji/skrbnici djece iz Članka 2. ove Odluke </w:t>
      </w:r>
      <w:r w:rsid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obavezni 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 </w:t>
      </w:r>
      <w:r w:rsid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nakon 01.</w:t>
      </w:r>
      <w:r w:rsid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rujna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2026. godine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pristupiti potpisivanju Ugovora o pružanju usluga predškolskog odgoja i obrazovanja. </w:t>
      </w:r>
    </w:p>
    <w:p w14:paraId="090FDD04" w14:textId="77777777" w:rsidR="00386D4E" w:rsidRDefault="00386D4E" w:rsidP="00386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Prije potpisa Ugovora roditelji su dužni od Općine Trnovec Bartolovečki ishoditi Potvrdu o sufinanciranju dječjeg vrtića </w:t>
      </w:r>
    </w:p>
    <w:p w14:paraId="5A91DE28" w14:textId="52BABDC7" w:rsidR="006545C8" w:rsidRDefault="00386D4E" w:rsidP="00386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</w:t>
      </w:r>
      <w:r w:rsidR="006545C8"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roditelj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do 15. rujna 2026. godine ne ishodi potvrdu Općine i potpiše Ugovor</w:t>
      </w:r>
      <w:r w:rsidR="006545C8"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smatrat</w:t>
      </w:r>
      <w:r w:rsid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</w:t>
      </w:r>
      <w:r w:rsidR="006545C8"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će se da je odustao od upisa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CCCD98C" w14:textId="77777777" w:rsidR="006545C8" w:rsidRPr="006545C8" w:rsidRDefault="006545C8" w:rsidP="006545C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F8635A1" w14:textId="77777777" w:rsidR="006545C8" w:rsidRDefault="006545C8" w:rsidP="00386D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4.</w:t>
      </w:r>
    </w:p>
    <w:p w14:paraId="29048318" w14:textId="25E51279" w:rsidR="006545C8" w:rsidRDefault="006545C8" w:rsidP="00386D4E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Ova Odluka stupa na snagu danom donošenja, a objavit će se na oglasnoj ploči i službenim mrežnim stranicama </w:t>
      </w:r>
      <w:r w:rsidR="002C583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Dječjeg vrtića Točkica i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Općine Trnovec Bartolovečki</w:t>
      </w:r>
      <w:r w:rsidRPr="006545C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3156136B" w14:textId="77777777" w:rsidR="006545C8" w:rsidRDefault="006545C8" w:rsidP="006545C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C86C229" w14:textId="77777777" w:rsidR="006545C8" w:rsidRDefault="006545C8" w:rsidP="00386D4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8E49B55" w14:textId="77777777" w:rsidR="006545C8" w:rsidRPr="006545C8" w:rsidRDefault="006545C8" w:rsidP="006545C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78F1EBB" w14:textId="0FDC8756" w:rsidR="00497AEC" w:rsidRDefault="00386D4E" w:rsidP="00386D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PREDSJEDNICA UPRAVNOG VIJEĆA</w:t>
      </w:r>
      <w:r w:rsidR="00497AEC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</w:t>
      </w:r>
    </w:p>
    <w:p w14:paraId="477D3343" w14:textId="3D343F57" w:rsidR="00497AEC" w:rsidRPr="00386D4E" w:rsidRDefault="00386D4E" w:rsidP="00386D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                                                                                 </w:t>
      </w:r>
      <w:r w:rsidR="00497AEC" w:rsidRP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Nina </w:t>
      </w:r>
      <w:proofErr w:type="spellStart"/>
      <w:r w:rsidR="00497AEC" w:rsidRP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Matulić</w:t>
      </w:r>
      <w:proofErr w:type="spellEnd"/>
      <w:r w:rsidR="00497AEC" w:rsidRP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proofErr w:type="spellStart"/>
      <w:r w:rsidR="00497AEC" w:rsidRPr="00386D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Benc,mag.oec</w:t>
      </w:r>
      <w:proofErr w:type="spellEnd"/>
    </w:p>
    <w:p w14:paraId="1212A83C" w14:textId="4B91A33A" w:rsidR="006545C8" w:rsidRPr="006545C8" w:rsidRDefault="006545C8" w:rsidP="002C583F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A4D92FC" w14:textId="77777777" w:rsidR="006545C8" w:rsidRDefault="006545C8"/>
    <w:p w14:paraId="19A970B3" w14:textId="77777777" w:rsidR="006545C8" w:rsidRDefault="006545C8"/>
    <w:sectPr w:rsidR="006545C8" w:rsidSect="00386D4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C8"/>
    <w:rsid w:val="000810FF"/>
    <w:rsid w:val="000F1A9A"/>
    <w:rsid w:val="00151259"/>
    <w:rsid w:val="0015737B"/>
    <w:rsid w:val="002C583F"/>
    <w:rsid w:val="003167C6"/>
    <w:rsid w:val="00386D4E"/>
    <w:rsid w:val="00475CD2"/>
    <w:rsid w:val="00497AEC"/>
    <w:rsid w:val="004F0F53"/>
    <w:rsid w:val="00651A23"/>
    <w:rsid w:val="006545C8"/>
    <w:rsid w:val="00690C51"/>
    <w:rsid w:val="009244A3"/>
    <w:rsid w:val="00EA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1D2F"/>
  <w15:chartTrackingRefBased/>
  <w15:docId w15:val="{A49ED212-A603-48AF-A28E-F3F4E70C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5C8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6545C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545C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545C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545C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545C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545C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545C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545C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545C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545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545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545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545C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545C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545C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545C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545C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545C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545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4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545C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545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545C8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545C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545C8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545C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545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545C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545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Trnovec Bartolovečki</cp:lastModifiedBy>
  <cp:revision>6</cp:revision>
  <dcterms:created xsi:type="dcterms:W3CDTF">2026-07-31T15:45:00Z</dcterms:created>
  <dcterms:modified xsi:type="dcterms:W3CDTF">2026-08-03T13:41:00Z</dcterms:modified>
</cp:coreProperties>
</file>